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AEB8"/>
          <w:sz w:val="20"/>
        </w:rPr>
        <w:t>CLASS MOMS</w:t>
      </w:r>
    </w:p>
    <w:p>
      <w:r>
        <w:rPr>
          <w:b/>
          <w:color w:val="071D34"/>
          <w:sz w:val="48"/>
        </w:rPr>
        <w:t>Fundraiser Sponsor Letter</w:t>
      </w:r>
    </w:p>
    <w:p>
      <w:r>
        <w:rPr>
          <w:color w:val="38516A"/>
          <w:sz w:val="23"/>
        </w:rPr>
        <w:t>A starter sponsor letter for local businesses, parent-owned businesses, and community supporters.</w:t>
      </w:r>
    </w:p>
    <w:p>
      <w:r>
        <w:rPr>
          <w:b/>
          <w:color w:val="071D34"/>
          <w:sz w:val="30"/>
        </w:rPr>
        <w:t>Before sending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Confirm the school or PTO/PTA rules for sponsorships.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Use the correct school name and event details.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Do not promise promotion unless approved.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Keep the ask specific and easy to answer.</w:t>
      </w:r>
    </w:p>
    <w:p>
      <w:r>
        <w:rPr>
          <w:b/>
          <w:color w:val="071D34"/>
          <w:sz w:val="30"/>
        </w:rPr>
        <w:t>Best use cases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Classroom fundraiser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School event support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Raffle item request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Local business donation request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Teacher appreciation sponsor ask</w:t>
      </w:r>
    </w:p>
    <w:p>
      <w:r>
        <w:rPr>
          <w:b/>
          <w:color w:val="071D34"/>
          <w:sz w:val="28"/>
        </w:rPr>
        <w:t>Sponsor letter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0FBFA"/>
            <w:vAlign w:val="top"/>
          </w:tcPr>
          <w:p>
            <w:r>
              <w:rPr>
                <w:color w:val="17324D"/>
                <w:sz w:val="20"/>
              </w:rPr>
              <w:t>Dear [Business Name],</w:t>
              <w:br/>
              <w:br/>
              <w:t>Our [class/school/group] is preparing for [event or fundraiser] on [date]. We are reaching out to local businesses to ask whether you would consider supporting the event through [donation, gift card, product, service, or sponsorship].</w:t>
              <w:br/>
              <w:br/>
              <w:t>Your support would help with [specific purpose]. If approved by our school or parent group, we may be able to recognize sponsors through [approved recognition method].</w:t>
              <w:br/>
              <w:br/>
              <w:t>Thank you for considering this request. Please let me know if you would like more details.</w:t>
              <w:br/>
              <w:br/>
              <w:t>Sincerely,</w:t>
              <w:br/>
              <w:t>[Name]</w:t>
              <w:br/>
              <w:t>[Role]</w:t>
              <w:br/>
              <w:t>[Contact]</w:t>
            </w:r>
          </w:p>
        </w:tc>
      </w:tr>
    </w:tbl>
    <w:p>
      <w:r>
        <w:rPr>
          <w:b/>
          <w:color w:val="071D34"/>
          <w:sz w:val="28"/>
        </w:rPr>
        <w:t>Sponsor tracking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Business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Contact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Ask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Status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Follow-up</w:t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</w:tbl>
    <w:p/>
    <w:p>
      <w:pPr>
        <w:jc w:val="center"/>
      </w:pPr>
      <w:r>
        <w:rPr>
          <w:color w:val="6B7C8C"/>
          <w:sz w:val="16"/>
        </w:rPr>
        <w:t>ClassMoms.com - starter template. Edit for your school, grade, teacher, and district rules.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